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C8" w:rsidRDefault="000B1AC8" w:rsidP="002F0793"/>
    <w:p w:rsidR="002F0793" w:rsidRDefault="002F0793" w:rsidP="002F0793">
      <w:r>
        <w:t xml:space="preserve">            Bonjour à tous,</w:t>
      </w:r>
    </w:p>
    <w:p w:rsidR="002F0793" w:rsidRDefault="002F0793" w:rsidP="002F0793">
      <w:r>
        <w:t>L’association 3</w:t>
      </w:r>
      <w:r w:rsidR="00516087">
        <w:t xml:space="preserve"> (</w:t>
      </w:r>
      <w:r>
        <w:t>Défi-Développement-Durabl</w:t>
      </w:r>
      <w:r w:rsidR="00516087">
        <w:t>e)</w:t>
      </w:r>
      <w:r w:rsidR="00DE28F3">
        <w:t xml:space="preserve"> de Saint Priest Sous </w:t>
      </w:r>
      <w:proofErr w:type="spellStart"/>
      <w:r w:rsidR="00DE28F3">
        <w:t>Aixe</w:t>
      </w:r>
      <w:proofErr w:type="spellEnd"/>
      <w:r>
        <w:t xml:space="preserve"> organise le Dimanche 17 Mai 2020</w:t>
      </w:r>
      <w:r w:rsidR="00DE28F3">
        <w:t xml:space="preserve"> de 9h à 18 h</w:t>
      </w:r>
      <w:r>
        <w:t xml:space="preserve"> le Salon Lecture-Nature et Marché-Bio. Cette année le thème retenu est la Nature Pas à Pas.</w:t>
      </w:r>
    </w:p>
    <w:p w:rsidR="002F0793" w:rsidRDefault="002F0793" w:rsidP="002F0793">
      <w:r>
        <w:t xml:space="preserve">Nous vous invitons à participer et à découvrir nos différentes animations ainsi que nos sentiers variés de la commune de Saint Priest Sous </w:t>
      </w:r>
      <w:proofErr w:type="spellStart"/>
      <w:r>
        <w:t>Aixe</w:t>
      </w:r>
      <w:proofErr w:type="spellEnd"/>
      <w:r w:rsidR="00DE28F3">
        <w:t>.</w:t>
      </w:r>
    </w:p>
    <w:p w:rsidR="00DE28F3" w:rsidRDefault="00DE28F3" w:rsidP="002F0793">
      <w:r>
        <w:t>En parallèle à notre Salon Lecture, vous aurez la possibilité de vous restaure</w:t>
      </w:r>
      <w:r w:rsidR="00516087">
        <w:t>r sur place</w:t>
      </w:r>
      <w:r>
        <w:t xml:space="preserve"> auprès de nos producteurs Bio.</w:t>
      </w:r>
    </w:p>
    <w:p w:rsidR="00DE28F3" w:rsidRDefault="00DE28F3" w:rsidP="002F0793">
      <w:r>
        <w:t>Pour plus de renseignements, vous pouvez nous contacter au 05 55 70 26 87 ou 06 62 79 90 82</w:t>
      </w:r>
      <w:r w:rsidR="00516087">
        <w:t>.</w:t>
      </w:r>
      <w:r>
        <w:t xml:space="preserve"> </w:t>
      </w:r>
    </w:p>
    <w:p w:rsidR="00516087" w:rsidRDefault="00516087" w:rsidP="002F0793">
      <w:r>
        <w:t>Nous vous remercions par avance de votre présence.</w:t>
      </w:r>
    </w:p>
    <w:p w:rsidR="00516087" w:rsidRDefault="00516087" w:rsidP="002F0793"/>
    <w:p w:rsidR="00516087" w:rsidRDefault="00516087" w:rsidP="002F0793">
      <w:r>
        <w:t>Le Vice-Président :</w:t>
      </w:r>
    </w:p>
    <w:p w:rsidR="00516087" w:rsidRDefault="00516087" w:rsidP="002F0793">
      <w:r>
        <w:t xml:space="preserve">Mr Pierre </w:t>
      </w:r>
      <w:proofErr w:type="spellStart"/>
      <w:r>
        <w:t>Bernat</w:t>
      </w:r>
      <w:proofErr w:type="spellEnd"/>
    </w:p>
    <w:p w:rsidR="00516087" w:rsidRDefault="00516087" w:rsidP="002F0793">
      <w:r>
        <w:t>27 rue Villa Des Mûres</w:t>
      </w:r>
    </w:p>
    <w:p w:rsidR="00516087" w:rsidRDefault="00516087" w:rsidP="002F0793">
      <w:r>
        <w:t>87700 Saint Priest Sous Aixe</w:t>
      </w:r>
      <w:bookmarkStart w:id="0" w:name="_GoBack"/>
      <w:bookmarkEnd w:id="0"/>
    </w:p>
    <w:p w:rsidR="00516087" w:rsidRPr="002F0793" w:rsidRDefault="00516087" w:rsidP="002F0793"/>
    <w:sectPr w:rsidR="00516087" w:rsidRPr="002F0793" w:rsidSect="00984DE7">
      <w:headerReference w:type="default" r:id="rId6"/>
      <w:footerReference w:type="default" r:id="rId7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32" w:rsidRDefault="00E07B32" w:rsidP="00984DE7">
      <w:pPr>
        <w:spacing w:after="0" w:line="240" w:lineRule="auto"/>
      </w:pPr>
      <w:r>
        <w:separator/>
      </w:r>
    </w:p>
  </w:endnote>
  <w:endnote w:type="continuationSeparator" w:id="0">
    <w:p w:rsidR="00E07B32" w:rsidRDefault="00E07B32" w:rsidP="0098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E7" w:rsidRPr="00984DE7" w:rsidRDefault="00984DE7" w:rsidP="00984DE7">
    <w:pPr>
      <w:pStyle w:val="Paragraphestandard"/>
      <w:ind w:left="-709" w:right="-709"/>
      <w:jc w:val="center"/>
      <w:rPr>
        <w:rFonts w:ascii="Kalinga" w:hAnsi="Kalinga" w:cs="Kalinga"/>
        <w:color w:val="595959" w:themeColor="text1" w:themeTint="A6"/>
        <w:spacing w:val="11"/>
        <w:sz w:val="18"/>
        <w:szCs w:val="18"/>
      </w:rPr>
    </w:pPr>
    <w:r w:rsidRPr="00984DE7">
      <w:rPr>
        <w:rFonts w:ascii="Kalinga" w:hAnsi="Kalinga" w:cs="Kalinga"/>
        <w:b/>
        <w:bCs/>
        <w:color w:val="595959" w:themeColor="text1" w:themeTint="A6"/>
        <w:spacing w:val="11"/>
        <w:sz w:val="18"/>
        <w:szCs w:val="18"/>
      </w:rPr>
      <w:t xml:space="preserve">ASSOCIATION 3D – Mairie - 87700 SAINT-PRIEST-SOUS-AIXE - </w:t>
    </w:r>
    <w:r w:rsidRPr="00984DE7">
      <w:rPr>
        <w:rFonts w:ascii="Kalinga" w:hAnsi="Kalinga" w:cs="Kalinga"/>
        <w:color w:val="595959" w:themeColor="text1" w:themeTint="A6"/>
        <w:spacing w:val="11"/>
        <w:sz w:val="18"/>
        <w:szCs w:val="18"/>
      </w:rPr>
      <w:t xml:space="preserve">E-mail </w:t>
    </w:r>
    <w:r w:rsidRPr="003D1DC4">
      <w:rPr>
        <w:rFonts w:ascii="Kalinga" w:hAnsi="Kalinga" w:cs="Kalinga"/>
        <w:b/>
        <w:bCs/>
        <w:color w:val="595959" w:themeColor="text1" w:themeTint="A6"/>
        <w:spacing w:val="11"/>
        <w:sz w:val="18"/>
        <w:szCs w:val="18"/>
      </w:rPr>
      <w:t xml:space="preserve">: </w:t>
    </w:r>
    <w:r w:rsidR="003D1DC4" w:rsidRPr="003D1DC4">
      <w:rPr>
        <w:rFonts w:ascii="Kalinga" w:hAnsi="Kalinga" w:cs="Kalinga"/>
        <w:b/>
        <w:bCs/>
        <w:color w:val="595959" w:themeColor="text1" w:themeTint="A6"/>
        <w:spacing w:val="11"/>
        <w:sz w:val="18"/>
        <w:szCs w:val="18"/>
      </w:rPr>
      <w:t>asso3dspsa@outlook.com</w:t>
    </w:r>
  </w:p>
  <w:p w:rsidR="00984DE7" w:rsidRPr="00984DE7" w:rsidRDefault="00984DE7" w:rsidP="00984DE7">
    <w:pPr>
      <w:pStyle w:val="Paragraphestandard"/>
      <w:jc w:val="center"/>
      <w:rPr>
        <w:rFonts w:ascii="Kalinga" w:hAnsi="Kalinga" w:cs="Kalinga"/>
        <w:b/>
        <w:bCs/>
        <w:spacing w:val="11"/>
        <w:sz w:val="20"/>
        <w:szCs w:val="20"/>
      </w:rPr>
    </w:pPr>
  </w:p>
  <w:p w:rsidR="00984DE7" w:rsidRDefault="00984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32" w:rsidRDefault="00E07B32" w:rsidP="00984DE7">
      <w:pPr>
        <w:spacing w:after="0" w:line="240" w:lineRule="auto"/>
      </w:pPr>
      <w:r>
        <w:separator/>
      </w:r>
    </w:p>
  </w:footnote>
  <w:footnote w:type="continuationSeparator" w:id="0">
    <w:p w:rsidR="00E07B32" w:rsidRDefault="00E07B32" w:rsidP="0098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E7" w:rsidRDefault="00984DE7" w:rsidP="00984DE7">
    <w:pPr>
      <w:pStyle w:val="Paragraphestandard"/>
      <w:ind w:left="851"/>
      <w:jc w:val="center"/>
      <w:rPr>
        <w:rFonts w:ascii="Eras Bold ITC" w:hAnsi="Eras Bold ITC" w:cs="Eras Bold ITC"/>
        <w:smallCaps/>
        <w:color w:val="3FA435"/>
        <w:spacing w:val="36"/>
        <w:sz w:val="36"/>
        <w:szCs w:val="36"/>
      </w:rPr>
    </w:pPr>
    <w:r w:rsidRPr="00984DE7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-354330</wp:posOffset>
          </wp:positionV>
          <wp:extent cx="1228725" cy="1409700"/>
          <wp:effectExtent l="19050" t="0" r="9525" b="0"/>
          <wp:wrapSquare wrapText="bothSides"/>
          <wp:docPr id="2" name="Image 0" descr="LOGO 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Bold ITC" w:hAnsi="Eras Bold ITC" w:cs="Eras Bold ITC"/>
        <w:smallCaps/>
        <w:color w:val="3FA435"/>
        <w:spacing w:val="30"/>
        <w:sz w:val="30"/>
        <w:szCs w:val="30"/>
      </w:rPr>
      <w:t>Association</w:t>
    </w:r>
    <w:r>
      <w:rPr>
        <w:rFonts w:ascii="Eras Bold ITC" w:hAnsi="Eras Bold ITC" w:cs="Eras Bold ITC"/>
        <w:smallCaps/>
        <w:color w:val="3FA435"/>
        <w:spacing w:val="36"/>
        <w:sz w:val="36"/>
        <w:szCs w:val="36"/>
      </w:rPr>
      <w:t xml:space="preserve"> Éco citoyenne</w:t>
    </w:r>
  </w:p>
  <w:p w:rsidR="00984DE7" w:rsidRDefault="00984DE7" w:rsidP="00984DE7">
    <w:pPr>
      <w:pStyle w:val="Paragraphestandard"/>
      <w:ind w:left="851"/>
      <w:jc w:val="center"/>
      <w:rPr>
        <w:rFonts w:ascii="Eras Bold ITC" w:hAnsi="Eras Bold ITC" w:cs="Eras Bold ITC"/>
        <w:smallCaps/>
        <w:color w:val="3FA435"/>
        <w:spacing w:val="28"/>
        <w:sz w:val="28"/>
        <w:szCs w:val="28"/>
      </w:rPr>
    </w:pPr>
    <w:r>
      <w:rPr>
        <w:rFonts w:ascii="Eras Bold ITC" w:hAnsi="Eras Bold ITC" w:cs="Eras Bold ITC"/>
        <w:smallCaps/>
        <w:color w:val="3FA435"/>
        <w:spacing w:val="28"/>
        <w:sz w:val="28"/>
        <w:szCs w:val="28"/>
      </w:rPr>
      <w:t>3D -</w:t>
    </w:r>
    <w:proofErr w:type="gramStart"/>
    <w:r>
      <w:rPr>
        <w:rFonts w:ascii="Eras Bold ITC" w:hAnsi="Eras Bold ITC" w:cs="Eras Bold ITC"/>
        <w:smallCaps/>
        <w:color w:val="3FA435"/>
        <w:spacing w:val="28"/>
        <w:sz w:val="28"/>
        <w:szCs w:val="28"/>
      </w:rPr>
      <w:t xml:space="preserve"> «Défis</w:t>
    </w:r>
    <w:proofErr w:type="gramEnd"/>
    <w:r>
      <w:rPr>
        <w:rFonts w:ascii="Eras Bold ITC" w:hAnsi="Eras Bold ITC" w:cs="Eras Bold ITC"/>
        <w:smallCaps/>
        <w:color w:val="3FA435"/>
        <w:spacing w:val="28"/>
        <w:sz w:val="28"/>
        <w:szCs w:val="28"/>
      </w:rPr>
      <w:t xml:space="preserve"> Développement Durable»</w:t>
    </w:r>
  </w:p>
  <w:p w:rsidR="00984DE7" w:rsidRDefault="00984DE7" w:rsidP="00984DE7">
    <w:pPr>
      <w:pStyle w:val="En-tte"/>
      <w:tabs>
        <w:tab w:val="clear" w:pos="4536"/>
        <w:tab w:val="clear" w:pos="9072"/>
        <w:tab w:val="left" w:pos="2595"/>
      </w:tabs>
      <w:ind w:left="851"/>
      <w:jc w:val="center"/>
    </w:pPr>
    <w:r>
      <w:rPr>
        <w:rFonts w:ascii="Eras Bold ITC" w:hAnsi="Eras Bold ITC" w:cs="Eras Bold ITC"/>
        <w:smallCaps/>
        <w:spacing w:val="20"/>
        <w:sz w:val="20"/>
        <w:szCs w:val="20"/>
      </w:rPr>
      <w:t>Association loi 1901</w:t>
    </w:r>
  </w:p>
  <w:p w:rsidR="00984DE7" w:rsidRDefault="00984D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DE7"/>
    <w:rsid w:val="00081CD7"/>
    <w:rsid w:val="000A2F81"/>
    <w:rsid w:val="000B1AC8"/>
    <w:rsid w:val="00123C8E"/>
    <w:rsid w:val="00130939"/>
    <w:rsid w:val="00284E85"/>
    <w:rsid w:val="002E09F6"/>
    <w:rsid w:val="002F0793"/>
    <w:rsid w:val="00366947"/>
    <w:rsid w:val="003C2A44"/>
    <w:rsid w:val="003D1DC4"/>
    <w:rsid w:val="00421972"/>
    <w:rsid w:val="0043633F"/>
    <w:rsid w:val="00516087"/>
    <w:rsid w:val="0059641B"/>
    <w:rsid w:val="0060337A"/>
    <w:rsid w:val="00723A73"/>
    <w:rsid w:val="00724C33"/>
    <w:rsid w:val="007F0EAD"/>
    <w:rsid w:val="00830EA4"/>
    <w:rsid w:val="0096368E"/>
    <w:rsid w:val="00984DE7"/>
    <w:rsid w:val="00C35B95"/>
    <w:rsid w:val="00CC61AD"/>
    <w:rsid w:val="00D0201C"/>
    <w:rsid w:val="00D51D05"/>
    <w:rsid w:val="00D9531A"/>
    <w:rsid w:val="00DB4343"/>
    <w:rsid w:val="00DE28F3"/>
    <w:rsid w:val="00E07B32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E172"/>
  <w15:docId w15:val="{753FC006-B57A-41A1-84EA-3B032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D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DE7"/>
  </w:style>
  <w:style w:type="paragraph" w:styleId="Pieddepage">
    <w:name w:val="footer"/>
    <w:basedOn w:val="Normal"/>
    <w:link w:val="PieddepageCar"/>
    <w:uiPriority w:val="99"/>
    <w:unhideWhenUsed/>
    <w:rsid w:val="0098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DE7"/>
  </w:style>
  <w:style w:type="paragraph" w:customStyle="1" w:styleId="Paragraphestandard">
    <w:name w:val="[Paragraphe standard]"/>
    <w:basedOn w:val="Normal"/>
    <w:uiPriority w:val="99"/>
    <w:rsid w:val="00984D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ontentline-241">
    <w:name w:val="contentline-241"/>
    <w:basedOn w:val="Policepardfaut"/>
    <w:rsid w:val="003D1DC4"/>
  </w:style>
  <w:style w:type="character" w:styleId="Lienhypertexte">
    <w:name w:val="Hyperlink"/>
    <w:basedOn w:val="Policepardfaut"/>
    <w:uiPriority w:val="99"/>
    <w:unhideWhenUsed/>
    <w:rsid w:val="00CC61A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Barry</dc:creator>
  <cp:lastModifiedBy>Pierrot</cp:lastModifiedBy>
  <cp:revision>13</cp:revision>
  <cp:lastPrinted>2019-04-23T08:49:00Z</cp:lastPrinted>
  <dcterms:created xsi:type="dcterms:W3CDTF">2018-10-10T16:24:00Z</dcterms:created>
  <dcterms:modified xsi:type="dcterms:W3CDTF">2020-02-28T10:39:00Z</dcterms:modified>
</cp:coreProperties>
</file>